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A" w:rsidRPr="005F5AA7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F5AA7">
        <w:rPr>
          <w:rFonts w:ascii="Times New Roman" w:hAnsi="Times New Roman" w:cs="Times New Roman"/>
          <w:b/>
          <w:szCs w:val="20"/>
        </w:rPr>
        <w:t>Бюллетень</w:t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4973C9F2FDEE4094810C1F98AEE89DF7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годовом</w:t>
          </w:r>
        </w:sdtContent>
      </w:sdt>
      <w:r>
        <w:rPr>
          <w:rFonts w:ascii="Times New Roman" w:hAnsi="Times New Roman" w:cs="Times New Roman"/>
          <w:sz w:val="20"/>
          <w:szCs w:val="24"/>
        </w:rPr>
        <w:t xml:space="preserve"> общем собрании собственников помещений </w:t>
      </w:r>
    </w:p>
    <w:p w:rsidR="008257D5" w:rsidRPr="00D11104" w:rsidRDefault="00274EBA" w:rsidP="008257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FILLIN  "Адрс МКД" \d "[Адрес МКД]" \o  \* MERGEFORMAT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>
        <w:rPr>
          <w:rFonts w:ascii="Times New Roman" w:hAnsi="Times New Roman" w:cs="Times New Roman"/>
          <w:sz w:val="20"/>
          <w:szCs w:val="24"/>
        </w:rPr>
        <w:t xml:space="preserve">г. Санкт-Петербург, 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  <w:r w:rsidR="008257D5" w:rsidRPr="008257D5">
        <w:rPr>
          <w:rFonts w:ascii="Times New Roman" w:hAnsi="Times New Roman" w:cs="Times New Roman"/>
          <w:sz w:val="20"/>
          <w:szCs w:val="24"/>
        </w:rPr>
        <w:t>проспект К</w:t>
      </w:r>
      <w:r w:rsidR="008257D5">
        <w:rPr>
          <w:rFonts w:ascii="Times New Roman" w:hAnsi="Times New Roman" w:cs="Times New Roman"/>
          <w:sz w:val="20"/>
          <w:szCs w:val="24"/>
        </w:rPr>
        <w:t>узн</w:t>
      </w:r>
      <w:r w:rsidR="00E66D02">
        <w:rPr>
          <w:rFonts w:ascii="Times New Roman" w:hAnsi="Times New Roman" w:cs="Times New Roman"/>
          <w:sz w:val="20"/>
          <w:szCs w:val="24"/>
        </w:rPr>
        <w:t>е</w:t>
      </w:r>
      <w:r w:rsidR="008257D5">
        <w:rPr>
          <w:rFonts w:ascii="Times New Roman" w:hAnsi="Times New Roman" w:cs="Times New Roman"/>
          <w:sz w:val="20"/>
          <w:szCs w:val="24"/>
        </w:rPr>
        <w:t xml:space="preserve">цова, дом 11, корпус </w:t>
      </w:r>
      <w:r w:rsidR="00D11104" w:rsidRPr="00D11104">
        <w:rPr>
          <w:rFonts w:ascii="Times New Roman" w:hAnsi="Times New Roman" w:cs="Times New Roman"/>
          <w:sz w:val="20"/>
          <w:szCs w:val="24"/>
        </w:rPr>
        <w:t>2</w:t>
      </w:r>
    </w:p>
    <w:p w:rsidR="008257D5" w:rsidRDefault="008257D5" w:rsidP="008257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8257D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Многоквартирный дом расположен по адресу: </w:t>
      </w:r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 w:rsidR="00097E2F">
        <w:rPr>
          <w:rFonts w:ascii="Times New Roman" w:hAnsi="Times New Roman" w:cs="Times New Roman"/>
          <w:sz w:val="20"/>
          <w:szCs w:val="24"/>
        </w:rPr>
        <w:t xml:space="preserve">г. Санкт-Петербург, 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r w:rsidR="008257D5">
        <w:rPr>
          <w:rFonts w:ascii="Times New Roman" w:hAnsi="Times New Roman" w:cs="Times New Roman"/>
          <w:sz w:val="20"/>
          <w:szCs w:val="24"/>
        </w:rPr>
        <w:t xml:space="preserve">проспект Кузнецова, дом 11, корпус </w:t>
      </w:r>
      <w:r w:rsidR="00D11104" w:rsidRPr="00D11104">
        <w:rPr>
          <w:rFonts w:ascii="Times New Roman" w:hAnsi="Times New Roman" w:cs="Times New Roman"/>
          <w:sz w:val="20"/>
          <w:szCs w:val="24"/>
        </w:rPr>
        <w:t>2</w:t>
      </w:r>
      <w:r w:rsidR="002D6937">
        <w:rPr>
          <w:rFonts w:ascii="Times New Roman" w:hAnsi="Times New Roman" w:cs="Times New Roman"/>
          <w:sz w:val="20"/>
          <w:szCs w:val="24"/>
        </w:rPr>
        <w:t xml:space="preserve"> А</w:t>
      </w:r>
      <w:r>
        <w:rPr>
          <w:rFonts w:ascii="Times New Roman" w:hAnsi="Times New Roman" w:cs="Times New Roman"/>
          <w:sz w:val="20"/>
          <w:szCs w:val="24"/>
        </w:rPr>
        <w:t xml:space="preserve"> (далее – Дом)</w:t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Форма проведения общего собрания собственников помещений (далее – собрание</w:t>
      </w:r>
      <w:r>
        <w:rPr>
          <w:rFonts w:ascii="Times New Roman" w:hAnsi="Times New Roman" w:cs="Times New Roman"/>
          <w:sz w:val="20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placeholder>
            <w:docPart w:val="69B8901421AD48C79CF65332E27CF3C3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Место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 xml:space="preserve">адрес проведения очного голосования: г. Санкт-Петербург, </w:t>
      </w:r>
      <w:r w:rsidR="00656FB1">
        <w:rPr>
          <w:rFonts w:ascii="Times New Roman" w:hAnsi="Times New Roman" w:cs="Times New Roman"/>
          <w:b/>
          <w:sz w:val="20"/>
          <w:szCs w:val="24"/>
        </w:rPr>
        <w:t>Ленинский проспект, дом 72, корпус 1, пом. 22</w:t>
      </w:r>
      <w:r w:rsidR="00607FD6">
        <w:rPr>
          <w:rFonts w:ascii="Times New Roman" w:hAnsi="Times New Roman" w:cs="Times New Roman"/>
          <w:b/>
          <w:sz w:val="20"/>
          <w:szCs w:val="24"/>
        </w:rPr>
        <w:t>Н</w:t>
      </w:r>
      <w:r>
        <w:rPr>
          <w:rFonts w:ascii="Times New Roman" w:hAnsi="Times New Roman" w:cs="Times New Roman"/>
          <w:b/>
          <w:sz w:val="20"/>
          <w:szCs w:val="24"/>
        </w:rPr>
        <w:t xml:space="preserve">. Место для передачи бюллетеней: г. Санкт-Петербург,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  <w:r w:rsidR="00656FB1">
        <w:rPr>
          <w:rFonts w:ascii="Times New Roman" w:hAnsi="Times New Roman" w:cs="Times New Roman"/>
          <w:b/>
          <w:sz w:val="20"/>
          <w:szCs w:val="24"/>
        </w:rPr>
        <w:t xml:space="preserve">проспект Кузнецов, дом 11, корпус </w:t>
      </w:r>
      <w:r w:rsidR="005B13BF" w:rsidRPr="00E2235C">
        <w:rPr>
          <w:rFonts w:ascii="Times New Roman" w:hAnsi="Times New Roman" w:cs="Times New Roman"/>
          <w:b/>
          <w:sz w:val="20"/>
          <w:szCs w:val="24"/>
        </w:rPr>
        <w:t>3</w:t>
      </w:r>
      <w:r w:rsidR="00656FB1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607FD6">
        <w:rPr>
          <w:rFonts w:ascii="Times New Roman" w:hAnsi="Times New Roman" w:cs="Times New Roman"/>
          <w:b/>
          <w:sz w:val="20"/>
          <w:szCs w:val="24"/>
        </w:rPr>
        <w:t>пом. 5Н.</w:t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 и время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 xml:space="preserve">начало очного голосования </w:t>
      </w:r>
      <w:r w:rsidR="00656FB1">
        <w:rPr>
          <w:rFonts w:ascii="Times New Roman" w:hAnsi="Times New Roman" w:cs="Times New Roman"/>
          <w:b/>
          <w:sz w:val="20"/>
          <w:szCs w:val="24"/>
        </w:rPr>
        <w:t>0</w:t>
      </w:r>
      <w:r w:rsidR="00076992" w:rsidRPr="00076992">
        <w:rPr>
          <w:rFonts w:ascii="Times New Roman" w:hAnsi="Times New Roman" w:cs="Times New Roman"/>
          <w:b/>
          <w:sz w:val="20"/>
          <w:szCs w:val="24"/>
        </w:rPr>
        <w:t>8</w:t>
      </w:r>
      <w:r w:rsidR="00656FB1">
        <w:rPr>
          <w:rFonts w:ascii="Times New Roman" w:hAnsi="Times New Roman" w:cs="Times New Roman"/>
          <w:b/>
          <w:sz w:val="20"/>
          <w:szCs w:val="24"/>
        </w:rPr>
        <w:t>.06</w:t>
      </w:r>
      <w:r>
        <w:rPr>
          <w:rFonts w:ascii="Times New Roman" w:hAnsi="Times New Roman" w:cs="Times New Roman"/>
          <w:b/>
          <w:sz w:val="20"/>
          <w:szCs w:val="24"/>
        </w:rPr>
        <w:t>.201</w:t>
      </w:r>
      <w:r w:rsidR="00220506">
        <w:rPr>
          <w:rFonts w:ascii="Times New Roman" w:hAnsi="Times New Roman" w:cs="Times New Roman"/>
          <w:b/>
          <w:sz w:val="20"/>
          <w:szCs w:val="24"/>
        </w:rPr>
        <w:t>7</w:t>
      </w:r>
      <w:r>
        <w:rPr>
          <w:rFonts w:ascii="Times New Roman" w:hAnsi="Times New Roman" w:cs="Times New Roman"/>
          <w:b/>
          <w:sz w:val="20"/>
          <w:szCs w:val="24"/>
        </w:rPr>
        <w:t xml:space="preserve"> г. в 19 часов 00 минут, бюллетени принимаются до 31.0</w:t>
      </w:r>
      <w:r w:rsidR="00656FB1">
        <w:rPr>
          <w:rFonts w:ascii="Times New Roman" w:hAnsi="Times New Roman" w:cs="Times New Roman"/>
          <w:b/>
          <w:sz w:val="20"/>
          <w:szCs w:val="24"/>
        </w:rPr>
        <w:t>7</w:t>
      </w:r>
      <w:r>
        <w:rPr>
          <w:rFonts w:ascii="Times New Roman" w:hAnsi="Times New Roman" w:cs="Times New Roman"/>
          <w:b/>
          <w:sz w:val="20"/>
          <w:szCs w:val="24"/>
        </w:rPr>
        <w:t>.2017 г. 20 часов 00 минут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74EBA" w:rsidRPr="00243714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:rsidR="00274EBA" w:rsidRPr="00243714" w:rsidRDefault="00274EBA" w:rsidP="00274EBA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квартиры (помещения) № ____________ по вопросам повестки дня собрания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Данные о собственнике: 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</w:t>
      </w:r>
      <w:r w:rsidRPr="00243714">
        <w:rPr>
          <w:rFonts w:ascii="Times New Roman" w:hAnsi="Times New Roman" w:cs="Times New Roman"/>
          <w:b/>
          <w:sz w:val="20"/>
          <w:szCs w:val="24"/>
        </w:rPr>
        <w:t>,</w:t>
      </w:r>
    </w:p>
    <w:p w:rsidR="00274EBA" w:rsidRPr="00243714" w:rsidRDefault="00274EBA" w:rsidP="00274E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(Ф.И.О.)</w:t>
      </w:r>
    </w:p>
    <w:tbl>
      <w:tblPr>
        <w:tblStyle w:val="a3"/>
        <w:tblW w:w="1062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274EBA" w:rsidRPr="00243714" w:rsidTr="00274EBA">
        <w:trPr>
          <w:trHeight w:val="519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год и место рождения: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274EBA">
        <w:trPr>
          <w:trHeight w:val="85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паспорт (номер, когда и кем выдан):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1" w:name="_GoBack"/>
            <w:bookmarkEnd w:id="1"/>
          </w:p>
        </w:tc>
      </w:tr>
      <w:tr w:rsidR="00274EBA" w:rsidRPr="00243714" w:rsidTr="00700CA7">
        <w:trPr>
          <w:trHeight w:val="103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адрес регистрации: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700CA7">
        <w:trPr>
          <w:trHeight w:val="865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Общая площадь принадлежащей на праве собственности квартиры (помещения): _______________ кв. м.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собственности на квартиру (помещение):</w:t>
      </w:r>
      <w:r w:rsidRPr="00243714">
        <w:rPr>
          <w:rStyle w:val="a8"/>
          <w:rFonts w:ascii="Times New Roman" w:hAnsi="Times New Roman" w:cs="Times New Roman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:rsidR="00274EBA" w:rsidRPr="00243714" w:rsidRDefault="00274EBA" w:rsidP="00274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274EB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8"/>
          <w:rFonts w:ascii="Times New Roman" w:hAnsi="Times New Roman" w:cs="Times New Roman"/>
          <w:b/>
          <w:szCs w:val="24"/>
        </w:rPr>
        <w:footnoteReference w:id="2"/>
      </w:r>
    </w:p>
    <w:tbl>
      <w:tblPr>
        <w:tblStyle w:val="a3"/>
        <w:tblW w:w="1076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14"/>
        <w:gridCol w:w="6511"/>
        <w:gridCol w:w="1134"/>
        <w:gridCol w:w="1095"/>
        <w:gridCol w:w="1314"/>
      </w:tblGrid>
      <w:tr w:rsidR="00274EBA" w:rsidTr="00274EBA">
        <w:tc>
          <w:tcPr>
            <w:tcW w:w="71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12"/>
                <w:szCs w:val="20"/>
              </w:rPr>
              <w:t>№ вопроса повестки дня</w:t>
            </w:r>
          </w:p>
        </w:tc>
        <w:tc>
          <w:tcPr>
            <w:tcW w:w="6511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решения, поставленный на голосование</w:t>
            </w:r>
          </w:p>
        </w:tc>
        <w:tc>
          <w:tcPr>
            <w:tcW w:w="113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095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31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7CD">
              <w:rPr>
                <w:rFonts w:ascii="Times New Roman" w:hAnsi="Times New Roman" w:cs="Times New Roman"/>
                <w:b/>
                <w:sz w:val="14"/>
                <w:szCs w:val="20"/>
              </w:rPr>
              <w:t>ВОЗДЕРЖАЛСЯ</w:t>
            </w:r>
          </w:p>
        </w:tc>
      </w:tr>
      <w:tr w:rsidR="00274EBA" w:rsidTr="00274EBA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Pr="002D26FD" w:rsidRDefault="00274EBA" w:rsidP="002D26F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FD">
              <w:rPr>
                <w:rFonts w:ascii="Times New Roman" w:hAnsi="Times New Roman" w:cs="Times New Roman"/>
                <w:sz w:val="20"/>
                <w:szCs w:val="20"/>
              </w:rPr>
              <w:t>Избрать председательствующим на собрании</w:t>
            </w:r>
            <w:r w:rsidR="00C6602F" w:rsidRPr="002D2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D02" w:rsidRPr="002D26FD">
              <w:rPr>
                <w:rFonts w:ascii="Times New Roman" w:hAnsi="Times New Roman" w:cs="Times New Roman"/>
                <w:sz w:val="20"/>
                <w:szCs w:val="20"/>
              </w:rPr>
              <w:t>Прокопьев</w:t>
            </w:r>
            <w:r w:rsidR="005D4E16" w:rsidRPr="002D26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6D02" w:rsidRPr="002D26FD">
              <w:rPr>
                <w:rFonts w:ascii="Times New Roman" w:hAnsi="Times New Roman" w:cs="Times New Roman"/>
                <w:sz w:val="20"/>
                <w:szCs w:val="20"/>
              </w:rPr>
              <w:t xml:space="preserve"> Алексе</w:t>
            </w:r>
            <w:r w:rsidR="007524BD" w:rsidRPr="002D26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66D02" w:rsidRPr="002D26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  <w:r w:rsidR="007524BD" w:rsidRPr="002D26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2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02F" w:rsidRPr="002D26FD">
              <w:rPr>
                <w:rFonts w:ascii="Times New Roman" w:hAnsi="Times New Roman" w:cs="Times New Roman"/>
                <w:sz w:val="20"/>
                <w:szCs w:val="20"/>
              </w:rPr>
              <w:t xml:space="preserve">кв. № </w:t>
            </w:r>
            <w:r w:rsidR="00E66D02" w:rsidRPr="002D26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602F" w:rsidRPr="002D2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RPr="00987C4C" w:rsidTr="00274EBA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656FB1" w:rsidRPr="002D26FD" w:rsidRDefault="00274EBA" w:rsidP="00656FB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секретарём собрания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D02" w:rsidRPr="002D26FD">
              <w:rPr>
                <w:rFonts w:ascii="Times New Roman" w:hAnsi="Times New Roman" w:cs="Times New Roman"/>
                <w:sz w:val="20"/>
                <w:szCs w:val="20"/>
              </w:rPr>
              <w:t>Кравченко Александр</w:t>
            </w:r>
            <w:r w:rsidR="007524BD" w:rsidRPr="002D26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6D02" w:rsidRPr="002D26FD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</w:t>
            </w:r>
            <w:r w:rsidR="007524BD" w:rsidRPr="002D26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6602F" w:rsidRPr="002D2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4EBA" w:rsidRPr="00987C4C" w:rsidRDefault="00C6602F" w:rsidP="00E66D0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FD">
              <w:rPr>
                <w:rFonts w:ascii="Times New Roman" w:hAnsi="Times New Roman" w:cs="Times New Roman"/>
                <w:sz w:val="20"/>
                <w:szCs w:val="20"/>
              </w:rPr>
              <w:t xml:space="preserve">кв. № </w:t>
            </w:r>
            <w:r w:rsidR="00E66D02" w:rsidRPr="002D26FD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13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RPr="00987C4C" w:rsidTr="00274EBA">
        <w:tc>
          <w:tcPr>
            <w:tcW w:w="714" w:type="dxa"/>
            <w:vAlign w:val="center"/>
          </w:tcPr>
          <w:p w:rsidR="00274EBA" w:rsidRPr="00987C4C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Pr="00987C4C" w:rsidRDefault="00274EBA" w:rsidP="00E66D0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Образовать счётную комиссию для подсчёта голосов на собрании и избрать в её состав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D02" w:rsidRPr="00D730B8">
              <w:rPr>
                <w:rFonts w:ascii="Times New Roman" w:hAnsi="Times New Roman" w:cs="Times New Roman"/>
                <w:sz w:val="20"/>
                <w:szCs w:val="20"/>
              </w:rPr>
              <w:t>Прокопьев</w:t>
            </w:r>
            <w:r w:rsidR="007524BD" w:rsidRPr="00D730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6D02" w:rsidRPr="00D730B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="00C6602F" w:rsidRPr="00D730B8">
              <w:rPr>
                <w:rFonts w:ascii="Times New Roman" w:hAnsi="Times New Roman" w:cs="Times New Roman"/>
                <w:sz w:val="20"/>
                <w:szCs w:val="20"/>
              </w:rPr>
              <w:t xml:space="preserve"> кв. №</w:t>
            </w:r>
            <w:r w:rsidR="00D7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6D02" w:rsidRPr="00D730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602F" w:rsidRPr="00D730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66D02" w:rsidRPr="00D730B8">
              <w:rPr>
                <w:rFonts w:ascii="Times New Roman" w:hAnsi="Times New Roman" w:cs="Times New Roman"/>
                <w:sz w:val="20"/>
                <w:szCs w:val="20"/>
              </w:rPr>
              <w:t>Кравченко А.Е.</w:t>
            </w:r>
            <w:r w:rsidR="00BB77C6" w:rsidRPr="00D73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602F" w:rsidRPr="00D730B8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E66D02" w:rsidRPr="00D730B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741"/>
        <w:gridCol w:w="6423"/>
        <w:gridCol w:w="1232"/>
        <w:gridCol w:w="1103"/>
        <w:gridCol w:w="1274"/>
      </w:tblGrid>
      <w:tr w:rsidR="005800C7" w:rsidRPr="00987C4C" w:rsidTr="004B4601">
        <w:tc>
          <w:tcPr>
            <w:tcW w:w="741" w:type="dxa"/>
          </w:tcPr>
          <w:p w:rsidR="005800C7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580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отчет управляющей компании ООО «ЮИТ Сервис» (ОГРН 1089848022967) за 2016 год в редакции Приложения № 1 к бюллетеню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A5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план работ управляющей компании ООО «ЮИТ Сервис» (ОГРН 1089848022967) на 2017 год в редакции Приложения № 2 к бюллетеню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7A3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«Содержание общего имущества в многоквартирном доме» в размере 11,</w:t>
            </w:r>
            <w:r w:rsidR="007A33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 руб./</w:t>
            </w:r>
            <w:proofErr w:type="spell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«Управление многоквартирным домом» в размере 4,20 руб./</w:t>
            </w:r>
            <w:proofErr w:type="spell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тариф по статье «Текущий ремонт» в размере </w:t>
            </w:r>
            <w:r w:rsidR="007A335F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 руб./</w:t>
            </w:r>
            <w:proofErr w:type="spell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9D" w:rsidRPr="00987C4C" w:rsidTr="004B4601">
        <w:tc>
          <w:tcPr>
            <w:tcW w:w="741" w:type="dxa"/>
          </w:tcPr>
          <w:p w:rsidR="00D8139D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23" w:type="dxa"/>
          </w:tcPr>
          <w:p w:rsidR="00D8139D" w:rsidRPr="00987C4C" w:rsidRDefault="00D8139D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«Содержание и ремонт АППЗ» в размере 0,44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7" w:rsidRPr="00987C4C" w:rsidTr="004B4601">
        <w:tc>
          <w:tcPr>
            <w:tcW w:w="741" w:type="dxa"/>
          </w:tcPr>
          <w:p w:rsidR="00EA5437" w:rsidRPr="00987C4C" w:rsidRDefault="00044088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A5437" w:rsidRPr="00987C4C" w:rsidRDefault="00044088" w:rsidP="00C8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Совет многоквартирного дома в количестве не менее 3 (трёх), но не более </w:t>
            </w:r>
            <w:r w:rsidR="00C83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3DEE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) человек, включая Председате</w:t>
            </w:r>
            <w:r w:rsidR="00BB3752" w:rsidRPr="00987C4C">
              <w:rPr>
                <w:rFonts w:ascii="Times New Roman" w:hAnsi="Times New Roman" w:cs="Times New Roman"/>
                <w:sz w:val="20"/>
                <w:szCs w:val="20"/>
              </w:rPr>
              <w:t>ля Совета многоквартирного дома, Приложение № 3 к бюллетеню</w:t>
            </w:r>
          </w:p>
        </w:tc>
        <w:tc>
          <w:tcPr>
            <w:tcW w:w="1232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8A7325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E6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E66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66D02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Прокопьева Алексея </w:t>
            </w:r>
            <w:proofErr w:type="gramStart"/>
            <w:r w:rsidR="00E66D02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Александровича </w:t>
            </w:r>
            <w:r w:rsidR="00A44D77" w:rsidRPr="00865F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44D77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кв. №</w:t>
            </w:r>
            <w:r w:rsidR="00E66D02" w:rsidRPr="00865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4D77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DEE" w:rsidRPr="00865F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E1414A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E6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E66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66D02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Александру </w:t>
            </w:r>
            <w:proofErr w:type="gramStart"/>
            <w:r w:rsidR="00E66D02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Евгеньевну </w:t>
            </w:r>
            <w:r w:rsidR="00A44D77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44D77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кв. № </w:t>
            </w:r>
            <w:r w:rsidR="00E66D02" w:rsidRPr="00865F7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40" w:rsidRPr="00987C4C" w:rsidTr="004B4601">
        <w:tc>
          <w:tcPr>
            <w:tcW w:w="741" w:type="dxa"/>
          </w:tcPr>
          <w:p w:rsidR="00590340" w:rsidRPr="00987C4C" w:rsidRDefault="00590340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23" w:type="dxa"/>
          </w:tcPr>
          <w:p w:rsidR="00590340" w:rsidRPr="00987C4C" w:rsidRDefault="00CC1621" w:rsidP="00E6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E2235C" w:rsidRPr="00E22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35C" w:rsidRPr="00865F71">
              <w:rPr>
                <w:rFonts w:ascii="Times New Roman" w:hAnsi="Times New Roman" w:cs="Times New Roman"/>
                <w:sz w:val="20"/>
                <w:szCs w:val="20"/>
              </w:rPr>
              <w:t>Тарасова Сергея Юрьевича</w:t>
            </w:r>
            <w:r w:rsidRPr="00865F71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E2235C">
              <w:rPr>
                <w:rFonts w:ascii="Times New Roman" w:hAnsi="Times New Roman" w:cs="Times New Roman"/>
                <w:sz w:val="20"/>
                <w:szCs w:val="20"/>
              </w:rPr>
              <w:t xml:space="preserve"> 81 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40" w:rsidRPr="00987C4C" w:rsidTr="004B4601">
        <w:tc>
          <w:tcPr>
            <w:tcW w:w="741" w:type="dxa"/>
          </w:tcPr>
          <w:p w:rsidR="00590340" w:rsidRDefault="00590340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23" w:type="dxa"/>
          </w:tcPr>
          <w:p w:rsidR="00590340" w:rsidRPr="00987C4C" w:rsidRDefault="00CC1621" w:rsidP="00E6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1727AE" w:rsidRPr="00172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27AE" w:rsidRPr="00865F71">
              <w:rPr>
                <w:rFonts w:ascii="Times New Roman" w:hAnsi="Times New Roman" w:cs="Times New Roman"/>
                <w:sz w:val="20"/>
                <w:szCs w:val="20"/>
              </w:rPr>
              <w:t>Мовсумова</w:t>
            </w:r>
            <w:proofErr w:type="spellEnd"/>
            <w:r w:rsidR="001727AE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Рустама </w:t>
            </w:r>
            <w:proofErr w:type="spellStart"/>
            <w:proofErr w:type="gramStart"/>
            <w:r w:rsidR="001727AE" w:rsidRPr="00865F71">
              <w:rPr>
                <w:rFonts w:ascii="Times New Roman" w:hAnsi="Times New Roman" w:cs="Times New Roman"/>
                <w:sz w:val="20"/>
                <w:szCs w:val="20"/>
              </w:rPr>
              <w:t>Алиовсатовича</w:t>
            </w:r>
            <w:proofErr w:type="spellEnd"/>
            <w:r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кв. №</w:t>
            </w:r>
            <w:r w:rsidR="001727AE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632E89" w:rsidP="00C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E78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1414A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CC1621" w:rsidP="0017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172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AE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Логунова Алексея </w:t>
            </w:r>
            <w:proofErr w:type="gramStart"/>
            <w:r w:rsidR="001727AE"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Анатольевича,  </w:t>
            </w:r>
            <w:r w:rsidRPr="00865F7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gramEnd"/>
            <w:r w:rsidRPr="00865F7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727AE" w:rsidRPr="00865F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71" w:rsidRPr="00987C4C" w:rsidTr="004B4601">
        <w:tc>
          <w:tcPr>
            <w:tcW w:w="741" w:type="dxa"/>
          </w:tcPr>
          <w:p w:rsidR="00865F71" w:rsidRPr="00865F71" w:rsidRDefault="00865F71" w:rsidP="00C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865F71" w:rsidRPr="00987C4C" w:rsidRDefault="00865F71" w:rsidP="0017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Избрать Председателем Совета Многоквартирного дома Прокопьева Алексея Александровича, кв. № 10</w:t>
            </w:r>
          </w:p>
        </w:tc>
        <w:tc>
          <w:tcPr>
            <w:tcW w:w="1232" w:type="dxa"/>
          </w:tcPr>
          <w:p w:rsidR="00865F71" w:rsidRPr="00987C4C" w:rsidRDefault="0086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65F71" w:rsidRPr="00987C4C" w:rsidRDefault="0086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65F71" w:rsidRPr="00987C4C" w:rsidRDefault="0086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987C4C" w:rsidRDefault="006356E4" w:rsidP="0086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CC1621" w:rsidRPr="006356E4" w:rsidRDefault="00FF7C2A" w:rsidP="006356E4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срок переизбрания Совета многоквартирного дома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равным  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(четырем) годам.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987C4C" w:rsidRDefault="006356E4" w:rsidP="0086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C1621" w:rsidRPr="00987C4C" w:rsidRDefault="00CC1621" w:rsidP="00837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полномочиями на принятие решений о производстве работ по текущему ремонту многоквартирного </w:t>
            </w:r>
            <w:proofErr w:type="gram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8372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выборе</w:t>
            </w:r>
            <w:proofErr w:type="gram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 для производства таких работ, их стоимости, при выполнении таких работ из средств, собираемых по статье «Текущий ремонт».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71" w:rsidRPr="00987C4C" w:rsidTr="004B4601">
        <w:tc>
          <w:tcPr>
            <w:tcW w:w="741" w:type="dxa"/>
          </w:tcPr>
          <w:p w:rsidR="00865F71" w:rsidRDefault="006B190A" w:rsidP="0086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19.*</w:t>
            </w:r>
          </w:p>
        </w:tc>
        <w:tc>
          <w:tcPr>
            <w:tcW w:w="6423" w:type="dxa"/>
          </w:tcPr>
          <w:p w:rsidR="00837232" w:rsidRPr="00987C4C" w:rsidRDefault="00D47376" w:rsidP="00D47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решение о проведении комплекса по внесению изменений в план благоустройства придомовой территории и установке ограждения по внешним границам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865F71" w:rsidRPr="00987C4C" w:rsidRDefault="0086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65F71" w:rsidRPr="00987C4C" w:rsidRDefault="0086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65F71" w:rsidRPr="00987C4C" w:rsidRDefault="0086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32" w:rsidRPr="00987C4C" w:rsidTr="004B4601">
        <w:tc>
          <w:tcPr>
            <w:tcW w:w="741" w:type="dxa"/>
          </w:tcPr>
          <w:p w:rsidR="00837232" w:rsidRDefault="00837232" w:rsidP="0083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837232" w:rsidRDefault="00837232" w:rsidP="0086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</w:tcPr>
          <w:p w:rsidR="00837232" w:rsidRDefault="00DE3BBA" w:rsidP="00996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правом выбора подрядной организации для подготовки всех необходимых документов по внесению изменений в план благоустройства придомовой территории и производства работ по ограждению территории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837232" w:rsidRPr="00987C4C" w:rsidRDefault="00837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37232" w:rsidRPr="00987C4C" w:rsidRDefault="00837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37232" w:rsidRPr="00987C4C" w:rsidRDefault="00837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32" w:rsidRPr="00987C4C" w:rsidTr="004B4601">
        <w:tc>
          <w:tcPr>
            <w:tcW w:w="741" w:type="dxa"/>
          </w:tcPr>
          <w:p w:rsidR="00837232" w:rsidRDefault="00837232" w:rsidP="0086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837232" w:rsidRDefault="00837232" w:rsidP="0086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</w:tcPr>
          <w:p w:rsidR="00837232" w:rsidRDefault="0098560B" w:rsidP="00996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на принятие решения по утверждению источника финансирования по подготовке всех необходимых документов по внесению изменений в план благоустройства придомовой территории и производства работ по ограждению территории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837232" w:rsidRPr="00987C4C" w:rsidRDefault="00837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37232" w:rsidRPr="00987C4C" w:rsidRDefault="00837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37232" w:rsidRPr="00987C4C" w:rsidRDefault="00837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6356E4" w:rsidRDefault="006B190A" w:rsidP="009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85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C1621" w:rsidRPr="00635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21" w:rsidRPr="0063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C1621" w:rsidRPr="00987C4C" w:rsidRDefault="00CC1621" w:rsidP="008A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типовую форму договора аренды общего имущества собственников многоквартирного дома в редакции Приложения № 4 к бюллетеню.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987C4C" w:rsidRDefault="006356E4" w:rsidP="009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5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C1621" w:rsidRPr="006B190A" w:rsidRDefault="00CC1621" w:rsidP="006B1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утверждать размер платы за аренду общего имущества собственников многоквартирного дома</w:t>
            </w:r>
            <w:r w:rsidR="006B19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987C4C" w:rsidRDefault="006356E4" w:rsidP="00985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5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C1621" w:rsidRPr="00987C4C" w:rsidRDefault="00CC1621" w:rsidP="006B1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полномочиями на принятие решений об использовании денежных средств, полученных по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 общего имущества</w:t>
            </w:r>
            <w:r w:rsidR="006B19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987C4C" w:rsidRDefault="006356E4" w:rsidP="00985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5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C1621" w:rsidRPr="00987C4C" w:rsidRDefault="00CC1621" w:rsidP="006B1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90A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ООО «ЮИТ Сервис» (ОГРН 1089848022967) полномочиями на заключение договоров на аренду общего </w:t>
            </w:r>
            <w:proofErr w:type="gramStart"/>
            <w:r w:rsidRPr="006B190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4B4601" w:rsidRPr="006B190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BB77C6" w:rsidRPr="006B190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BB77C6" w:rsidRPr="006B190A">
              <w:rPr>
                <w:rFonts w:ascii="Times New Roman" w:hAnsi="Times New Roman" w:cs="Times New Roman"/>
                <w:sz w:val="20"/>
                <w:szCs w:val="20"/>
              </w:rPr>
              <w:t xml:space="preserve"> наличии согласования Совета дома,</w:t>
            </w:r>
            <w:r w:rsidRPr="006B190A">
              <w:rPr>
                <w:rFonts w:ascii="Times New Roman" w:hAnsi="Times New Roman" w:cs="Times New Roman"/>
                <w:sz w:val="20"/>
                <w:szCs w:val="20"/>
              </w:rPr>
              <w:t xml:space="preserve">   а также полномочиями на представление интересов собственников многоквартирного дома в процессе исполнения таких договоров, правом действовать 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в интересах собственников многоквартирного дома в случае неисполнения иными лицами обязанностей по заключенным договорам.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376" w:rsidRDefault="002F35C1" w:rsidP="003A06EA">
      <w:pPr>
        <w:rPr>
          <w:rFonts w:ascii="Times New Roman" w:hAnsi="Times New Roman" w:cs="Times New Roman"/>
          <w:sz w:val="20"/>
          <w:szCs w:val="20"/>
        </w:rPr>
      </w:pPr>
      <w:r w:rsidRPr="002F35C1">
        <w:rPr>
          <w:rFonts w:ascii="Times New Roman" w:hAnsi="Times New Roman" w:cs="Times New Roman"/>
          <w:sz w:val="20"/>
          <w:szCs w:val="20"/>
        </w:rPr>
        <w:t xml:space="preserve">* Решение по </w:t>
      </w:r>
      <w:proofErr w:type="gramStart"/>
      <w:r w:rsidRPr="002F35C1">
        <w:rPr>
          <w:rFonts w:ascii="Times New Roman" w:hAnsi="Times New Roman" w:cs="Times New Roman"/>
          <w:sz w:val="20"/>
          <w:szCs w:val="20"/>
        </w:rPr>
        <w:t xml:space="preserve">вопросам  </w:t>
      </w:r>
      <w:r w:rsidR="007B4CF7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="007B4CF7">
        <w:rPr>
          <w:rFonts w:ascii="Times New Roman" w:hAnsi="Times New Roman" w:cs="Times New Roman"/>
          <w:sz w:val="20"/>
          <w:szCs w:val="20"/>
        </w:rPr>
        <w:t>№ 18, 19, 22, 23</w:t>
      </w:r>
      <w:r w:rsidR="00002F4C">
        <w:rPr>
          <w:rFonts w:ascii="Times New Roman" w:hAnsi="Times New Roman" w:cs="Times New Roman"/>
          <w:sz w:val="20"/>
          <w:szCs w:val="20"/>
        </w:rPr>
        <w:t>,</w:t>
      </w:r>
      <w:r w:rsidR="00987C4C">
        <w:rPr>
          <w:rFonts w:ascii="Times New Roman" w:hAnsi="Times New Roman" w:cs="Times New Roman"/>
          <w:sz w:val="20"/>
          <w:szCs w:val="20"/>
        </w:rPr>
        <w:t xml:space="preserve"> </w:t>
      </w:r>
      <w:r w:rsidR="007B4CF7">
        <w:rPr>
          <w:rFonts w:ascii="Times New Roman" w:hAnsi="Times New Roman" w:cs="Times New Roman"/>
          <w:sz w:val="20"/>
          <w:szCs w:val="20"/>
        </w:rPr>
        <w:t>24</w:t>
      </w:r>
      <w:r w:rsidR="00002F4C">
        <w:rPr>
          <w:rFonts w:ascii="Times New Roman" w:hAnsi="Times New Roman" w:cs="Times New Roman"/>
          <w:sz w:val="20"/>
          <w:szCs w:val="20"/>
        </w:rPr>
        <w:t xml:space="preserve"> и 25</w:t>
      </w:r>
      <w:r w:rsidR="007B4CF7">
        <w:rPr>
          <w:rFonts w:ascii="Times New Roman" w:hAnsi="Times New Roman" w:cs="Times New Roman"/>
          <w:sz w:val="20"/>
          <w:szCs w:val="20"/>
        </w:rPr>
        <w:t xml:space="preserve"> </w:t>
      </w:r>
      <w:r w:rsidR="00987C4C">
        <w:rPr>
          <w:rFonts w:ascii="Times New Roman" w:hAnsi="Times New Roman" w:cs="Times New Roman"/>
          <w:sz w:val="20"/>
          <w:szCs w:val="20"/>
        </w:rPr>
        <w:t xml:space="preserve"> принимаются</w:t>
      </w:r>
      <w:r w:rsidRPr="002F35C1">
        <w:rPr>
          <w:rFonts w:ascii="Times New Roman" w:hAnsi="Times New Roman" w:cs="Times New Roman"/>
          <w:sz w:val="20"/>
          <w:szCs w:val="20"/>
        </w:rPr>
        <w:t xml:space="preserve"> 2/3 голосов от общего числа собственников МКД</w:t>
      </w:r>
    </w:p>
    <w:p w:rsidR="003A06EA" w:rsidRDefault="003A06EA" w:rsidP="003A06EA">
      <w:pPr>
        <w:rPr>
          <w:rFonts w:ascii="Times New Roman" w:hAnsi="Times New Roman" w:cs="Times New Roman"/>
          <w:sz w:val="20"/>
          <w:szCs w:val="20"/>
        </w:rPr>
      </w:pPr>
      <w:r w:rsidRPr="00F456F7">
        <w:rPr>
          <w:rFonts w:ascii="Times New Roman" w:hAnsi="Times New Roman" w:cs="Times New Roman"/>
          <w:sz w:val="20"/>
          <w:szCs w:val="20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2016 год.</w:t>
            </w:r>
          </w:p>
        </w:tc>
      </w:tr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F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088" w:type="dxa"/>
          </w:tcPr>
          <w:p w:rsidR="00F456F7" w:rsidRPr="00F456F7" w:rsidRDefault="00634BF2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Выдержка из Жилищного кодекса РФ, Статья 161.1.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F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</w:p>
        </w:tc>
        <w:tc>
          <w:tcPr>
            <w:tcW w:w="7088" w:type="dxa"/>
          </w:tcPr>
          <w:p w:rsidR="00F456F7" w:rsidRPr="00F456F7" w:rsidRDefault="000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Договора аренды общего имущества собственников многоквартирного дома.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456F7" w:rsidRDefault="00F456F7" w:rsidP="008B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5F" w:rsidTr="003A06EA">
        <w:tc>
          <w:tcPr>
            <w:tcW w:w="1838" w:type="dxa"/>
          </w:tcPr>
          <w:p w:rsidR="008B3C5F" w:rsidRDefault="008B3C5F" w:rsidP="008B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3C5F" w:rsidRDefault="008B3C5F" w:rsidP="003A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6EA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3A06EA" w:rsidRPr="00F456F7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прописью)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</w:t>
      </w:r>
    </w:p>
    <w:sectPr w:rsidR="003A06EA" w:rsidRPr="00F456F7" w:rsidSect="00971B05">
      <w:footerReference w:type="default" r:id="rId8"/>
      <w:type w:val="continuous"/>
      <w:pgSz w:w="11906" w:h="16838"/>
      <w:pgMar w:top="1134" w:right="73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6D" w:rsidRDefault="0032656D" w:rsidP="00AB366E">
      <w:pPr>
        <w:spacing w:after="0" w:line="240" w:lineRule="auto"/>
      </w:pPr>
      <w:r>
        <w:separator/>
      </w:r>
    </w:p>
  </w:endnote>
  <w:endnote w:type="continuationSeparator" w:id="0">
    <w:p w:rsidR="0032656D" w:rsidRDefault="0032656D" w:rsidP="00AB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76" w:rsidRDefault="008A3376">
    <w:pPr>
      <w:pStyle w:val="af2"/>
    </w:pPr>
  </w:p>
  <w:p w:rsidR="008A3376" w:rsidRDefault="008A3376" w:rsidP="008A3376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</w:t>
    </w:r>
    <w:r>
      <w:rPr>
        <w:rFonts w:ascii="Times New Roman" w:hAnsi="Times New Roman" w:cs="Times New Roman"/>
        <w:sz w:val="20"/>
        <w:szCs w:val="20"/>
      </w:rPr>
      <w:tab/>
    </w:r>
  </w:p>
  <w:p w:rsidR="008A3376" w:rsidRPr="00F456F7" w:rsidRDefault="008A3376" w:rsidP="008A3376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(подпись)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8A3376" w:rsidRDefault="008A3376" w:rsidP="008A3376">
    <w:pPr>
      <w:pStyle w:val="a6"/>
    </w:pPr>
  </w:p>
  <w:p w:rsidR="008A3376" w:rsidRDefault="008A3376" w:rsidP="008A33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6D" w:rsidRDefault="0032656D" w:rsidP="00AB366E">
      <w:pPr>
        <w:spacing w:after="0" w:line="240" w:lineRule="auto"/>
      </w:pPr>
      <w:r>
        <w:separator/>
      </w:r>
    </w:p>
  </w:footnote>
  <w:footnote w:type="continuationSeparator" w:id="0">
    <w:p w:rsidR="0032656D" w:rsidRDefault="0032656D" w:rsidP="00AB366E">
      <w:pPr>
        <w:spacing w:after="0" w:line="240" w:lineRule="auto"/>
      </w:pPr>
      <w:r>
        <w:continuationSeparator/>
      </w:r>
    </w:p>
  </w:footnote>
  <w:footnote w:id="1">
    <w:p w:rsidR="00274EBA" w:rsidRDefault="00274EBA" w:rsidP="00274EBA">
      <w:pPr>
        <w:pStyle w:val="a6"/>
      </w:pPr>
      <w:r>
        <w:rPr>
          <w:rStyle w:val="a8"/>
        </w:rPr>
        <w:footnoteRef/>
      </w:r>
      <w: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:rsidR="008A3376" w:rsidRDefault="00274EBA" w:rsidP="00274EBA">
      <w:pPr>
        <w:pStyle w:val="a6"/>
      </w:pPr>
      <w:r>
        <w:rPr>
          <w:rStyle w:val="a8"/>
        </w:rPr>
        <w:footnoteRef/>
      </w:r>
      <w: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30F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0F0086"/>
    <w:multiLevelType w:val="hybridMultilevel"/>
    <w:tmpl w:val="A2E00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30E32"/>
    <w:multiLevelType w:val="multilevel"/>
    <w:tmpl w:val="8AC05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40789C"/>
    <w:multiLevelType w:val="multilevel"/>
    <w:tmpl w:val="7DD019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BC6E00"/>
    <w:multiLevelType w:val="multilevel"/>
    <w:tmpl w:val="75CCAEA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CC9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C5629"/>
    <w:multiLevelType w:val="hybridMultilevel"/>
    <w:tmpl w:val="34F6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0ED1"/>
    <w:multiLevelType w:val="multilevel"/>
    <w:tmpl w:val="43CC3F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6F4F3B"/>
    <w:multiLevelType w:val="hybridMultilevel"/>
    <w:tmpl w:val="A6D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48D6"/>
    <w:multiLevelType w:val="multilevel"/>
    <w:tmpl w:val="E0E8C3BC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C7"/>
    <w:rsid w:val="00002F4C"/>
    <w:rsid w:val="000036C7"/>
    <w:rsid w:val="0002452D"/>
    <w:rsid w:val="00044088"/>
    <w:rsid w:val="00076992"/>
    <w:rsid w:val="00097E2F"/>
    <w:rsid w:val="000C4461"/>
    <w:rsid w:val="000C5808"/>
    <w:rsid w:val="000E0FBF"/>
    <w:rsid w:val="00101F9D"/>
    <w:rsid w:val="001727AE"/>
    <w:rsid w:val="001E71CA"/>
    <w:rsid w:val="00214F31"/>
    <w:rsid w:val="00220506"/>
    <w:rsid w:val="00274EBA"/>
    <w:rsid w:val="002B09B2"/>
    <w:rsid w:val="002C771E"/>
    <w:rsid w:val="002D26FD"/>
    <w:rsid w:val="002D6937"/>
    <w:rsid w:val="002E14CD"/>
    <w:rsid w:val="002F35C1"/>
    <w:rsid w:val="00306F2B"/>
    <w:rsid w:val="0032656D"/>
    <w:rsid w:val="00351316"/>
    <w:rsid w:val="00376733"/>
    <w:rsid w:val="00377601"/>
    <w:rsid w:val="003A06EA"/>
    <w:rsid w:val="003B4887"/>
    <w:rsid w:val="0040713D"/>
    <w:rsid w:val="00460F59"/>
    <w:rsid w:val="00461B02"/>
    <w:rsid w:val="004B4601"/>
    <w:rsid w:val="004D563D"/>
    <w:rsid w:val="004F4CC9"/>
    <w:rsid w:val="005020FC"/>
    <w:rsid w:val="005800C7"/>
    <w:rsid w:val="00587D9B"/>
    <w:rsid w:val="00590340"/>
    <w:rsid w:val="005B13BF"/>
    <w:rsid w:val="005D4E16"/>
    <w:rsid w:val="005F39E4"/>
    <w:rsid w:val="0060749C"/>
    <w:rsid w:val="00607FD6"/>
    <w:rsid w:val="00632E89"/>
    <w:rsid w:val="00634BF2"/>
    <w:rsid w:val="006356E4"/>
    <w:rsid w:val="00656FB1"/>
    <w:rsid w:val="00674959"/>
    <w:rsid w:val="006801DD"/>
    <w:rsid w:val="0069507F"/>
    <w:rsid w:val="006B190A"/>
    <w:rsid w:val="006E20C4"/>
    <w:rsid w:val="00731034"/>
    <w:rsid w:val="007524BD"/>
    <w:rsid w:val="007A2E1C"/>
    <w:rsid w:val="007A335F"/>
    <w:rsid w:val="007B32A0"/>
    <w:rsid w:val="007B4CF7"/>
    <w:rsid w:val="007E5B89"/>
    <w:rsid w:val="007E7E17"/>
    <w:rsid w:val="008045BF"/>
    <w:rsid w:val="008257D5"/>
    <w:rsid w:val="00837232"/>
    <w:rsid w:val="00843BCC"/>
    <w:rsid w:val="00865F71"/>
    <w:rsid w:val="00887E78"/>
    <w:rsid w:val="008A3376"/>
    <w:rsid w:val="008A7325"/>
    <w:rsid w:val="008B2582"/>
    <w:rsid w:val="008B3C5F"/>
    <w:rsid w:val="008D150A"/>
    <w:rsid w:val="008F40C4"/>
    <w:rsid w:val="00925F2D"/>
    <w:rsid w:val="00952034"/>
    <w:rsid w:val="0096114F"/>
    <w:rsid w:val="009679BB"/>
    <w:rsid w:val="00971B05"/>
    <w:rsid w:val="0098560B"/>
    <w:rsid w:val="00987C4C"/>
    <w:rsid w:val="00996BB6"/>
    <w:rsid w:val="00A26872"/>
    <w:rsid w:val="00A4031E"/>
    <w:rsid w:val="00A44D77"/>
    <w:rsid w:val="00A46E36"/>
    <w:rsid w:val="00A57E68"/>
    <w:rsid w:val="00A6480F"/>
    <w:rsid w:val="00A708AB"/>
    <w:rsid w:val="00AB366E"/>
    <w:rsid w:val="00AE34D1"/>
    <w:rsid w:val="00BB3752"/>
    <w:rsid w:val="00BB4E21"/>
    <w:rsid w:val="00BB77C6"/>
    <w:rsid w:val="00BD08FD"/>
    <w:rsid w:val="00BD2776"/>
    <w:rsid w:val="00BD3619"/>
    <w:rsid w:val="00BF3774"/>
    <w:rsid w:val="00C223CE"/>
    <w:rsid w:val="00C46E78"/>
    <w:rsid w:val="00C6602F"/>
    <w:rsid w:val="00C83DEE"/>
    <w:rsid w:val="00C85E59"/>
    <w:rsid w:val="00CA5E84"/>
    <w:rsid w:val="00CB5923"/>
    <w:rsid w:val="00CB7E22"/>
    <w:rsid w:val="00CC1621"/>
    <w:rsid w:val="00CD6AF1"/>
    <w:rsid w:val="00CE5670"/>
    <w:rsid w:val="00D11104"/>
    <w:rsid w:val="00D47376"/>
    <w:rsid w:val="00D730B8"/>
    <w:rsid w:val="00D8139D"/>
    <w:rsid w:val="00DB78CE"/>
    <w:rsid w:val="00DD1BC6"/>
    <w:rsid w:val="00DD5C1C"/>
    <w:rsid w:val="00DD60BD"/>
    <w:rsid w:val="00DD7C7E"/>
    <w:rsid w:val="00DE3BBA"/>
    <w:rsid w:val="00E01C55"/>
    <w:rsid w:val="00E132B1"/>
    <w:rsid w:val="00E1414A"/>
    <w:rsid w:val="00E2235C"/>
    <w:rsid w:val="00E246AB"/>
    <w:rsid w:val="00E37110"/>
    <w:rsid w:val="00E66D02"/>
    <w:rsid w:val="00E86E5C"/>
    <w:rsid w:val="00EA5437"/>
    <w:rsid w:val="00EE1CB4"/>
    <w:rsid w:val="00EE2AC3"/>
    <w:rsid w:val="00EF02BC"/>
    <w:rsid w:val="00F143B9"/>
    <w:rsid w:val="00F456F7"/>
    <w:rsid w:val="00FA59C1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AE8A"/>
  <w15:chartTrackingRefBased/>
  <w15:docId w15:val="{10A21102-AEC7-4645-A639-C71F73A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00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5800C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B36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36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36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9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7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6A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A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A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A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AF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3376"/>
  </w:style>
  <w:style w:type="paragraph" w:styleId="af2">
    <w:name w:val="footer"/>
    <w:basedOn w:val="a"/>
    <w:link w:val="af3"/>
    <w:uiPriority w:val="99"/>
    <w:unhideWhenUsed/>
    <w:rsid w:val="008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3C9F2FDEE4094810C1F98AEE89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1C547-FE9F-4401-AED8-D375E1A5AAFB}"/>
      </w:docPartPr>
      <w:docPartBody>
        <w:p w:rsidR="001927F4" w:rsidRDefault="004E5A83" w:rsidP="004E5A83">
          <w:pPr>
            <w:pStyle w:val="4973C9F2FDEE4094810C1F98AEE89DF7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69B8901421AD48C79CF65332E27C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E8DAA-5CEF-4788-8CB7-440E0653F391}"/>
      </w:docPartPr>
      <w:docPartBody>
        <w:p w:rsidR="001927F4" w:rsidRDefault="004E5A83" w:rsidP="004E5A83">
          <w:pPr>
            <w:pStyle w:val="69B8901421AD48C79CF65332E27CF3C3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83"/>
    <w:rsid w:val="00000ECD"/>
    <w:rsid w:val="00111371"/>
    <w:rsid w:val="00155B14"/>
    <w:rsid w:val="001927F4"/>
    <w:rsid w:val="001F2F37"/>
    <w:rsid w:val="002E3761"/>
    <w:rsid w:val="004175DF"/>
    <w:rsid w:val="00443CA6"/>
    <w:rsid w:val="004E3E77"/>
    <w:rsid w:val="004E5A83"/>
    <w:rsid w:val="007F7688"/>
    <w:rsid w:val="009E52CC"/>
    <w:rsid w:val="00A436FA"/>
    <w:rsid w:val="00AF6FC9"/>
    <w:rsid w:val="00BA20CB"/>
    <w:rsid w:val="00BD31FD"/>
    <w:rsid w:val="00E27487"/>
    <w:rsid w:val="00E4509F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A83"/>
    <w:rPr>
      <w:color w:val="808080"/>
    </w:rPr>
  </w:style>
  <w:style w:type="paragraph" w:customStyle="1" w:styleId="4973C9F2FDEE4094810C1F98AEE89DF7">
    <w:name w:val="4973C9F2FDEE4094810C1F98AEE89DF7"/>
    <w:rsid w:val="004E5A83"/>
  </w:style>
  <w:style w:type="paragraph" w:customStyle="1" w:styleId="69B8901421AD48C79CF65332E27CF3C3">
    <w:name w:val="69B8901421AD48C79CF65332E27CF3C3"/>
    <w:rsid w:val="004E5A83"/>
  </w:style>
  <w:style w:type="paragraph" w:customStyle="1" w:styleId="A50701A1224749EFBF49F07657C1F4D5">
    <w:name w:val="A50701A1224749EFBF49F07657C1F4D5"/>
    <w:rsid w:val="00155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763E-957B-4822-BD31-1003C6EA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Sergey Chepurny</cp:lastModifiedBy>
  <cp:revision>17</cp:revision>
  <cp:lastPrinted>2017-03-27T12:06:00Z</cp:lastPrinted>
  <dcterms:created xsi:type="dcterms:W3CDTF">2017-05-18T06:57:00Z</dcterms:created>
  <dcterms:modified xsi:type="dcterms:W3CDTF">2017-05-30T13:42:00Z</dcterms:modified>
</cp:coreProperties>
</file>